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libatasmart</w:t>
      </w:r>
      <w:r>
        <w:rPr>
          <w:rStyle w:val="a0"/>
          <w:rFonts w:ascii="Arial" w:hAnsi="Arial"/>
          <w:b w:val="0"/>
          <w:sz w:val="21"/>
        </w:rPr>
        <w:t xml:space="preserve"> </w:t>
      </w:r>
      <w:r>
        <w:rPr>
          <w:rStyle w:val="a0"/>
          <w:rFonts w:ascii="Arial" w:hAnsi="Arial"/>
          <w:b w:val="0"/>
          <w:sz w:val="21"/>
        </w:rPr>
        <w:t>0.19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2008-2011 Lennart Poettering</w:t>
      </w:r>
    </w:p>
    <w:p>
      <w:pPr>
        <w:spacing w:line="420" w:lineRule="exact"/>
      </w:pPr>
      <w:r>
        <w:rPr>
          <w:rStyle w:val="a0"/>
          <w:rFonts w:ascii="Arial" w:hAnsi="Arial"/>
          <w:sz w:val="20"/>
        </w:rPr>
        <w:t>Copyright 2008 Lennart Poettering</w:t>
      </w:r>
    </w:p>
    <w:p>
      <w:pPr>
        <w:spacing w:line="420" w:lineRule="exact"/>
      </w:pPr>
      <w:r>
        <w:rPr>
          <w:rStyle w:val="a0"/>
          <w:rFonts w:ascii="Arial" w:hAnsi="Arial"/>
          <w:sz w:val="20"/>
        </w:rPr>
        <w:t>Copyright (c) 2012 Lucas De Marchi &lt;lucas.de.marchi@gmail.com&gt;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2010 Reuben Thomas &lt;rrt@sc3d.org&gt;</w:t>
      </w:r>
    </w:p>
    <w:p>
      <w:pPr>
        <w:spacing w:line="420" w:lineRule="exact"/>
      </w:pPr>
      <w:r>
        <w:rPr>
          <w:rStyle w:val="a0"/>
          <w:rFonts w:ascii="Arial" w:hAnsi="Arial"/>
          <w:sz w:val="20"/>
        </w:rPr>
        <w:t>Copyright (c) 2010 Diego Elio Pettenò &lt;flameeyes@gmail.com&gt;</w:t>
      </w:r>
    </w:p>
    <w:p>
      <w:pPr>
        <w:spacing w:line="420" w:lineRule="exact"/>
      </w:pPr>
      <w:r>
        <w:rPr>
          <w:rStyle w:val="a0"/>
          <w:rFonts w:ascii="Arial" w:hAnsi="Arial"/>
          <w:sz w:val="20"/>
        </w:rPr>
        <w:t>Copyright (c) 2006-2008 xine project</w:t>
      </w:r>
    </w:p>
    <w:p>
      <w:pPr>
        <w:spacing w:line="420" w:lineRule="exact"/>
      </w:pPr>
      <w:r>
        <w:rPr>
          <w:rStyle w:val="a0"/>
          <w:rFonts w:ascii="Arial" w:hAnsi="Arial"/>
          <w:sz w:val="20"/>
        </w:rPr>
        <w:t>Copyright (c) 2006-2008 Diego Pettenò &lt;flameeyes@gmail.com&gt;</w:t>
      </w:r>
    </w:p>
    <w:p>
      <w:pPr>
        <w:spacing w:line="420" w:lineRule="exact"/>
      </w:pPr>
      <w:r>
        <w:rPr>
          <w:rStyle w:val="a0"/>
          <w:rFonts w:ascii="Arial" w:hAnsi="Arial"/>
          <w:sz w:val="20"/>
        </w:rPr>
        <w:t>Copyright (c) 1999 Richard Henderson &lt;rth@redhat.com&gt;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